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52" w:type="dxa"/>
        <w:tblInd w:w="98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722"/>
        <w:gridCol w:w="1933"/>
        <w:gridCol w:w="2133"/>
        <w:gridCol w:w="1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综合成绩排名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张富霜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1819102131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付莹莹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1819102064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袁守娟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1819102168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马迎菲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02125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1819102067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章露露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1819102016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佀华涵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1819102061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  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1819102123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王梦园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1819102104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  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1819102172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李海绘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1819102122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1819102066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田健雯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1819102013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郭冉博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1819102095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常煜琨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1819102080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1819102018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黄煜迪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1819102002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1819102161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韩雯雯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1819102096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刘谭芳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1819102009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赵士文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1819106047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杨华华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1819106014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设施农业科学与工程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静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1819106045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设施农业科学与工程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曹晨晨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1819106002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设施农业科学与工程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1819106015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设施农业科学与工程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王燕慧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1819106042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设施农业科学与工程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曹诗雨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1819104001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马慧聪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1819104038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周诗雯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1819104017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赵欣杰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1819104047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肖梦伟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1819104043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15942"/>
    <w:rsid w:val="1001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2021-09-12T04:30:00Z</dcterms:created>
  <dc:creator>乐颠颠儿</dc:creator>
  <cp:lastModifiedBy>乐颠颠儿</cp:lastModifiedBy>
  <dcterms:modified xsi:type="dcterms:W3CDTF">2021-09-12T04:33:20Z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95D7867EF88440AEAAB5AF7A55E1E4A9</vt:lpwstr>
  </property>
</Properties>
</file>